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5101" w14:textId="77777777" w:rsidR="00F56E1A" w:rsidRPr="00F56E1A" w:rsidRDefault="00F56E1A" w:rsidP="00F56E1A">
      <w:pPr>
        <w:jc w:val="center"/>
        <w:rPr>
          <w:rFonts w:ascii="Arial" w:hAnsi="Arial" w:cs="Arial"/>
          <w:sz w:val="28"/>
          <w:szCs w:val="28"/>
        </w:rPr>
      </w:pPr>
      <w:r w:rsidRPr="00F56E1A">
        <w:rPr>
          <w:rFonts w:ascii="Arial" w:hAnsi="Arial" w:cs="Arial"/>
          <w:sz w:val="28"/>
          <w:szCs w:val="28"/>
        </w:rPr>
        <w:t>Pontifical North American College</w:t>
      </w:r>
    </w:p>
    <w:p w14:paraId="07E48FBF" w14:textId="77777777" w:rsidR="00F56E1A" w:rsidRPr="00F56E1A" w:rsidRDefault="00F56E1A" w:rsidP="00F56E1A">
      <w:pPr>
        <w:jc w:val="center"/>
        <w:rPr>
          <w:rFonts w:ascii="Arial" w:hAnsi="Arial" w:cs="Arial"/>
          <w:sz w:val="28"/>
          <w:szCs w:val="28"/>
        </w:rPr>
      </w:pPr>
      <w:r w:rsidRPr="00F56E1A">
        <w:rPr>
          <w:rFonts w:ascii="Arial" w:hAnsi="Arial" w:cs="Arial"/>
          <w:sz w:val="28"/>
          <w:szCs w:val="28"/>
        </w:rPr>
        <w:t>Pastoral Placement</w:t>
      </w:r>
    </w:p>
    <w:p w14:paraId="666B59F1" w14:textId="77777777" w:rsidR="00F56E1A" w:rsidRPr="00F56E1A" w:rsidRDefault="00F844AC" w:rsidP="00F56E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SUGGESTIONS</w:t>
      </w:r>
    </w:p>
    <w:p w14:paraId="3F665E4C" w14:textId="77777777" w:rsidR="007B1BB2" w:rsidRDefault="007B1BB2"/>
    <w:p w14:paraId="553C6B17" w14:textId="77777777" w:rsidR="007B1BB2" w:rsidRDefault="00F00C3C">
      <w:r>
        <w:t xml:space="preserve">At the beginning of the </w:t>
      </w:r>
      <w:r w:rsidR="00F56E1A">
        <w:t>assignment</w:t>
      </w:r>
      <w:r>
        <w:t>, d</w:t>
      </w:r>
      <w:r w:rsidR="00921A11">
        <w:t xml:space="preserve">iscuss </w:t>
      </w:r>
      <w:r w:rsidR="007B1BB2">
        <w:t xml:space="preserve">how </w:t>
      </w:r>
      <w:r w:rsidR="00F56E1A">
        <w:t xml:space="preserve">to </w:t>
      </w:r>
      <w:r w:rsidR="007B1BB2">
        <w:t>gain knowledge of the following areas of priestly ministry.</w:t>
      </w:r>
      <w:r w:rsidR="00921A11">
        <w:t xml:space="preserve">  </w:t>
      </w:r>
    </w:p>
    <w:p w14:paraId="09E53743" w14:textId="77777777" w:rsidR="007B1BB2" w:rsidRDefault="007B1BB2" w:rsidP="00153BBA">
      <w:pPr>
        <w:ind w:left="360"/>
      </w:pPr>
    </w:p>
    <w:p w14:paraId="3985BA04" w14:textId="77777777" w:rsidR="008431E0" w:rsidRDefault="008431E0" w:rsidP="008431E0">
      <w:pPr>
        <w:numPr>
          <w:ilvl w:val="0"/>
          <w:numId w:val="1"/>
        </w:numPr>
      </w:pPr>
      <w:r>
        <w:t>Learn about the Evangelization programs in the parish and diocese.</w:t>
      </w:r>
    </w:p>
    <w:p w14:paraId="5A3DF987" w14:textId="77777777" w:rsidR="0004047C" w:rsidRDefault="0004047C" w:rsidP="0004047C">
      <w:pPr>
        <w:numPr>
          <w:ilvl w:val="0"/>
          <w:numId w:val="1"/>
        </w:numPr>
      </w:pPr>
      <w:r>
        <w:t>Involvement in RCIA, Religious Education classes, Youth Groups, Adult Education.</w:t>
      </w:r>
    </w:p>
    <w:p w14:paraId="169A943A" w14:textId="77777777" w:rsidR="0004047C" w:rsidRDefault="0004047C" w:rsidP="0004047C">
      <w:pPr>
        <w:numPr>
          <w:ilvl w:val="0"/>
          <w:numId w:val="1"/>
        </w:numPr>
      </w:pPr>
      <w:r>
        <w:t>Accompanying the priest during the Anointing of the Sick</w:t>
      </w:r>
      <w:r w:rsidR="005F7686">
        <w:t xml:space="preserve"> for homebound and those in hospital</w:t>
      </w:r>
      <w:r>
        <w:t>.</w:t>
      </w:r>
    </w:p>
    <w:p w14:paraId="433522ED" w14:textId="77777777" w:rsidR="0004047C" w:rsidRDefault="0004047C" w:rsidP="0004047C">
      <w:pPr>
        <w:numPr>
          <w:ilvl w:val="0"/>
          <w:numId w:val="1"/>
        </w:numPr>
      </w:pPr>
      <w:r>
        <w:t>Ta</w:t>
      </w:r>
      <w:r w:rsidR="005F7686">
        <w:t>king Communion to the homebound/those in Nursing Homes.</w:t>
      </w:r>
    </w:p>
    <w:p w14:paraId="6889BE3A" w14:textId="77777777" w:rsidR="00F56E1A" w:rsidRDefault="00F56E1A" w:rsidP="0004047C">
      <w:pPr>
        <w:numPr>
          <w:ilvl w:val="0"/>
          <w:numId w:val="1"/>
        </w:numPr>
      </w:pPr>
      <w:r>
        <w:t xml:space="preserve">Interview each member of the parish staff, as well as key volunteers in the parish, to learn their area of expertise and how </w:t>
      </w:r>
      <w:r w:rsidR="00F844AC">
        <w:t xml:space="preserve">the ordained ministers </w:t>
      </w:r>
      <w:r>
        <w:t>support that function in a parish.</w:t>
      </w:r>
    </w:p>
    <w:p w14:paraId="0753B900" w14:textId="77777777" w:rsidR="00F56E1A" w:rsidRDefault="00F56E1A" w:rsidP="0004047C">
      <w:pPr>
        <w:numPr>
          <w:ilvl w:val="0"/>
          <w:numId w:val="1"/>
        </w:numPr>
      </w:pPr>
      <w:r>
        <w:t>Answer the parish phone on a regular basis to learn more about the needs of parishioners.</w:t>
      </w:r>
    </w:p>
    <w:p w14:paraId="31ECE721" w14:textId="77777777" w:rsidR="005E528E" w:rsidRDefault="005E528E" w:rsidP="005E528E">
      <w:pPr>
        <w:ind w:left="360"/>
      </w:pPr>
    </w:p>
    <w:p w14:paraId="686BA451" w14:textId="77777777" w:rsidR="007B1BB2" w:rsidRDefault="00F844AC" w:rsidP="007B1BB2">
      <w:pPr>
        <w:numPr>
          <w:ilvl w:val="0"/>
          <w:numId w:val="1"/>
        </w:numPr>
      </w:pPr>
      <w:r>
        <w:t>Attend p</w:t>
      </w:r>
      <w:r w:rsidR="007B1BB2">
        <w:t xml:space="preserve">arish </w:t>
      </w:r>
      <w:r>
        <w:t>administration m</w:t>
      </w:r>
      <w:r w:rsidR="007B1BB2">
        <w:t>eetings</w:t>
      </w:r>
      <w:r>
        <w:t xml:space="preserve"> (and/or interview the president of each):</w:t>
      </w:r>
    </w:p>
    <w:p w14:paraId="048BB4A3" w14:textId="77777777" w:rsidR="007B1BB2" w:rsidRDefault="007B1BB2" w:rsidP="007B1BB2">
      <w:pPr>
        <w:numPr>
          <w:ilvl w:val="1"/>
          <w:numId w:val="1"/>
        </w:numPr>
      </w:pPr>
      <w:r>
        <w:t xml:space="preserve">Finance Council </w:t>
      </w:r>
    </w:p>
    <w:p w14:paraId="7E9D7254" w14:textId="77777777" w:rsidR="007B1BB2" w:rsidRDefault="007B1BB2" w:rsidP="007B1BB2">
      <w:pPr>
        <w:numPr>
          <w:ilvl w:val="1"/>
          <w:numId w:val="1"/>
        </w:numPr>
      </w:pPr>
      <w:r>
        <w:t xml:space="preserve">Parish Pastoral Council </w:t>
      </w:r>
    </w:p>
    <w:p w14:paraId="79380BA8" w14:textId="77777777" w:rsidR="007B1BB2" w:rsidRDefault="007B1BB2" w:rsidP="007B1BB2">
      <w:pPr>
        <w:numPr>
          <w:ilvl w:val="1"/>
          <w:numId w:val="1"/>
        </w:numPr>
      </w:pPr>
      <w:r>
        <w:t xml:space="preserve">Worship Committee </w:t>
      </w:r>
    </w:p>
    <w:p w14:paraId="762411B5" w14:textId="77777777" w:rsidR="00CA46D6" w:rsidRDefault="00B638AC" w:rsidP="00CA46D6">
      <w:pPr>
        <w:numPr>
          <w:ilvl w:val="1"/>
          <w:numId w:val="1"/>
        </w:numPr>
      </w:pPr>
      <w:r>
        <w:t>School Board</w:t>
      </w:r>
      <w:r w:rsidR="007B1BB2">
        <w:t xml:space="preserve"> </w:t>
      </w:r>
    </w:p>
    <w:p w14:paraId="60C83953" w14:textId="77777777" w:rsidR="00CA46D6" w:rsidRDefault="00977A28" w:rsidP="00CA46D6">
      <w:pPr>
        <w:numPr>
          <w:ilvl w:val="1"/>
          <w:numId w:val="1"/>
        </w:numPr>
      </w:pPr>
      <w:r>
        <w:t>Stewardship Committee</w:t>
      </w:r>
    </w:p>
    <w:p w14:paraId="7C4C06A1" w14:textId="77777777" w:rsidR="005E528E" w:rsidRDefault="005E528E" w:rsidP="005E528E">
      <w:pPr>
        <w:ind w:left="1080"/>
      </w:pPr>
    </w:p>
    <w:p w14:paraId="0BA75AC2" w14:textId="77777777" w:rsidR="00CA46D6" w:rsidRDefault="00F844AC" w:rsidP="007B1BB2">
      <w:pPr>
        <w:numPr>
          <w:ilvl w:val="0"/>
          <w:numId w:val="1"/>
        </w:numPr>
      </w:pPr>
      <w:r>
        <w:t>Learn more about parish f</w:t>
      </w:r>
      <w:r w:rsidR="00CA46D6">
        <w:t>inances</w:t>
      </w:r>
      <w:r>
        <w:t xml:space="preserve"> by reviewing:</w:t>
      </w:r>
    </w:p>
    <w:p w14:paraId="2E517927" w14:textId="77777777" w:rsidR="00CA46D6" w:rsidRDefault="00CA46D6" w:rsidP="00CA46D6">
      <w:pPr>
        <w:numPr>
          <w:ilvl w:val="1"/>
          <w:numId w:val="1"/>
        </w:numPr>
      </w:pPr>
      <w:r>
        <w:t xml:space="preserve">Diocesan norms </w:t>
      </w:r>
    </w:p>
    <w:p w14:paraId="06A19B3F" w14:textId="77777777" w:rsidR="00CA46D6" w:rsidRDefault="00CA46D6" w:rsidP="00CA46D6">
      <w:pPr>
        <w:numPr>
          <w:ilvl w:val="1"/>
          <w:numId w:val="1"/>
        </w:numPr>
      </w:pPr>
      <w:r>
        <w:t>Parish policy for counting collections</w:t>
      </w:r>
    </w:p>
    <w:p w14:paraId="00CD7DB5" w14:textId="77777777" w:rsidR="00B54233" w:rsidRDefault="00B54233" w:rsidP="00CA46D6">
      <w:pPr>
        <w:numPr>
          <w:ilvl w:val="1"/>
          <w:numId w:val="1"/>
        </w:numPr>
      </w:pPr>
      <w:r>
        <w:t>Financial reports submitted to the diocese</w:t>
      </w:r>
    </w:p>
    <w:p w14:paraId="665C369C" w14:textId="77777777" w:rsidR="005E528E" w:rsidRDefault="005E528E" w:rsidP="005E528E">
      <w:pPr>
        <w:ind w:left="1080"/>
      </w:pPr>
    </w:p>
    <w:p w14:paraId="7AA7DECE" w14:textId="77777777" w:rsidR="007B1BB2" w:rsidRDefault="007B1BB2" w:rsidP="007B1BB2">
      <w:pPr>
        <w:numPr>
          <w:ilvl w:val="0"/>
          <w:numId w:val="1"/>
        </w:numPr>
      </w:pPr>
      <w:r>
        <w:t>Sacramental Administration and Preparation</w:t>
      </w:r>
    </w:p>
    <w:p w14:paraId="151B6BDE" w14:textId="77777777" w:rsidR="007B1BB2" w:rsidRDefault="00D76F9A" w:rsidP="007B1BB2">
      <w:pPr>
        <w:numPr>
          <w:ilvl w:val="1"/>
          <w:numId w:val="1"/>
        </w:numPr>
      </w:pPr>
      <w:r>
        <w:t>Review the d</w:t>
      </w:r>
      <w:r w:rsidR="007B1BB2">
        <w:t xml:space="preserve">iocesan </w:t>
      </w:r>
      <w:r>
        <w:t xml:space="preserve">norms </w:t>
      </w:r>
      <w:r w:rsidR="007B1BB2">
        <w:t>and parish procedures</w:t>
      </w:r>
    </w:p>
    <w:p w14:paraId="5805CDD5" w14:textId="77777777" w:rsidR="00D76F9A" w:rsidRDefault="00F844AC" w:rsidP="007B1BB2">
      <w:pPr>
        <w:numPr>
          <w:ilvl w:val="1"/>
          <w:numId w:val="1"/>
        </w:numPr>
      </w:pPr>
      <w:r>
        <w:t>Learn h</w:t>
      </w:r>
      <w:r w:rsidR="00D76F9A">
        <w:t xml:space="preserve">ow to record sacraments, deaths, annulments, </w:t>
      </w:r>
      <w:r w:rsidR="00452FFB">
        <w:t>etc.</w:t>
      </w:r>
    </w:p>
    <w:p w14:paraId="71B64855" w14:textId="77777777" w:rsidR="007B1BB2" w:rsidRDefault="00F844AC" w:rsidP="007B1BB2">
      <w:pPr>
        <w:numPr>
          <w:ilvl w:val="1"/>
          <w:numId w:val="1"/>
        </w:numPr>
      </w:pPr>
      <w:r>
        <w:t>Learn procedures for s</w:t>
      </w:r>
      <w:r w:rsidR="00D76F9A">
        <w:t xml:space="preserve">ending notifications to the parish of baptism (confirmation, marriage, etc.) </w:t>
      </w:r>
    </w:p>
    <w:p w14:paraId="7901CA8E" w14:textId="77777777" w:rsidR="00D76F9A" w:rsidRPr="004860B8" w:rsidRDefault="00F844AC" w:rsidP="00D76F9A">
      <w:pPr>
        <w:numPr>
          <w:ilvl w:val="1"/>
          <w:numId w:val="1"/>
        </w:numPr>
      </w:pPr>
      <w:r>
        <w:t>Conduct/observe b</w:t>
      </w:r>
      <w:r w:rsidR="00D76F9A" w:rsidRPr="004860B8">
        <w:t>a</w:t>
      </w:r>
      <w:r w:rsidR="00D76F9A">
        <w:t>ptismal preparation meeting</w:t>
      </w:r>
    </w:p>
    <w:p w14:paraId="54C49628" w14:textId="77777777" w:rsidR="00452FFB" w:rsidRDefault="00D76F9A" w:rsidP="00D76F9A">
      <w:pPr>
        <w:numPr>
          <w:ilvl w:val="1"/>
          <w:numId w:val="1"/>
        </w:numPr>
      </w:pPr>
      <w:r>
        <w:t xml:space="preserve">Marriage preparation </w:t>
      </w:r>
    </w:p>
    <w:p w14:paraId="14C15E04" w14:textId="77777777" w:rsidR="00452FFB" w:rsidRDefault="00F844AC" w:rsidP="00452FFB">
      <w:pPr>
        <w:numPr>
          <w:ilvl w:val="2"/>
          <w:numId w:val="1"/>
        </w:numPr>
      </w:pPr>
      <w:r>
        <w:t>Read d</w:t>
      </w:r>
      <w:r w:rsidR="00452FFB">
        <w:t>iocesan guidelines</w:t>
      </w:r>
    </w:p>
    <w:p w14:paraId="59407EFE" w14:textId="77777777" w:rsidR="00452FFB" w:rsidRDefault="00F844AC" w:rsidP="00452FFB">
      <w:pPr>
        <w:numPr>
          <w:ilvl w:val="2"/>
          <w:numId w:val="1"/>
        </w:numPr>
      </w:pPr>
      <w:r>
        <w:t>Learn p</w:t>
      </w:r>
      <w:r w:rsidR="00452FFB">
        <w:t>arish guidelines</w:t>
      </w:r>
    </w:p>
    <w:p w14:paraId="1A54B150" w14:textId="77777777" w:rsidR="00D76F9A" w:rsidRDefault="00F844AC" w:rsidP="00452FFB">
      <w:pPr>
        <w:numPr>
          <w:ilvl w:val="2"/>
          <w:numId w:val="1"/>
        </w:numPr>
      </w:pPr>
      <w:r>
        <w:t>Attend a m</w:t>
      </w:r>
      <w:r w:rsidR="00D76F9A">
        <w:t>e</w:t>
      </w:r>
      <w:r w:rsidR="008544A5">
        <w:t>eting of couple with the priest</w:t>
      </w:r>
    </w:p>
    <w:p w14:paraId="3E231823" w14:textId="77777777" w:rsidR="00D76F9A" w:rsidRDefault="00F844AC" w:rsidP="00D76F9A">
      <w:pPr>
        <w:numPr>
          <w:ilvl w:val="2"/>
          <w:numId w:val="1"/>
        </w:numPr>
      </w:pPr>
      <w:r>
        <w:t xml:space="preserve">Attend </w:t>
      </w:r>
      <w:r w:rsidR="00B638AC">
        <w:t>marriage preparation gathering</w:t>
      </w:r>
      <w:r>
        <w:t>, or interview a sponsor couple</w:t>
      </w:r>
    </w:p>
    <w:p w14:paraId="6361DAE4" w14:textId="77777777" w:rsidR="00D76F9A" w:rsidRDefault="00F844AC" w:rsidP="00D76F9A">
      <w:pPr>
        <w:numPr>
          <w:ilvl w:val="2"/>
          <w:numId w:val="1"/>
        </w:numPr>
      </w:pPr>
      <w:r>
        <w:t>Meet with Liturgy D</w:t>
      </w:r>
      <w:r w:rsidR="00D76F9A">
        <w:t>irector</w:t>
      </w:r>
      <w:r>
        <w:t xml:space="preserve"> (how are weddings handled)</w:t>
      </w:r>
    </w:p>
    <w:p w14:paraId="3C175769" w14:textId="77777777" w:rsidR="00D76F9A" w:rsidRDefault="00F844AC" w:rsidP="00D76F9A">
      <w:pPr>
        <w:numPr>
          <w:ilvl w:val="2"/>
          <w:numId w:val="1"/>
        </w:numPr>
      </w:pPr>
      <w:r>
        <w:t xml:space="preserve">Learn more about the </w:t>
      </w:r>
      <w:r w:rsidR="00D76F9A">
        <w:t>FOCCUS review</w:t>
      </w:r>
    </w:p>
    <w:p w14:paraId="66813747" w14:textId="77777777" w:rsidR="005F7686" w:rsidRDefault="00F844AC" w:rsidP="00D76F9A">
      <w:pPr>
        <w:numPr>
          <w:ilvl w:val="2"/>
          <w:numId w:val="1"/>
        </w:numPr>
      </w:pPr>
      <w:r>
        <w:t xml:space="preserve">Learn how to complete </w:t>
      </w:r>
      <w:r w:rsidR="005F7686">
        <w:t>forms (</w:t>
      </w:r>
      <w:r w:rsidR="00F56E1A">
        <w:t>Bride &amp; Groom Interview Forms</w:t>
      </w:r>
      <w:r w:rsidR="005F7686">
        <w:t>, Dispensations, Permissions, etc.)</w:t>
      </w:r>
      <w:r>
        <w:t xml:space="preserve">.  Bring a copy of each </w:t>
      </w:r>
      <w:r w:rsidR="00335C7A">
        <w:t xml:space="preserve">blank form back to NAC if you are entering fourth theology (you will </w:t>
      </w:r>
      <w:r w:rsidR="00B638AC">
        <w:t xml:space="preserve">probably </w:t>
      </w:r>
      <w:r w:rsidR="00335C7A">
        <w:t>use these in your fall workshop).</w:t>
      </w:r>
    </w:p>
    <w:p w14:paraId="06327A5C" w14:textId="77777777" w:rsidR="005E528E" w:rsidRPr="004860B8" w:rsidRDefault="005E528E" w:rsidP="005E528E">
      <w:pPr>
        <w:ind w:left="1800"/>
      </w:pPr>
    </w:p>
    <w:p w14:paraId="598CCD8C" w14:textId="77777777" w:rsidR="005F7686" w:rsidRDefault="00335C7A" w:rsidP="005F7686">
      <w:pPr>
        <w:numPr>
          <w:ilvl w:val="0"/>
          <w:numId w:val="1"/>
        </w:numPr>
      </w:pPr>
      <w:r>
        <w:br w:type="page"/>
      </w:r>
      <w:r w:rsidR="005F7686">
        <w:lastRenderedPageBreak/>
        <w:t>Bereavement Ministry</w:t>
      </w:r>
      <w:r w:rsidR="005F7686">
        <w:tab/>
      </w:r>
    </w:p>
    <w:p w14:paraId="09B6618F" w14:textId="77777777" w:rsidR="00F844AC" w:rsidRDefault="00F844AC" w:rsidP="005F7686">
      <w:pPr>
        <w:numPr>
          <w:ilvl w:val="1"/>
          <w:numId w:val="1"/>
        </w:numPr>
      </w:pPr>
      <w:r>
        <w:t>Assist in planning a funeral.  Visit the family with the priest/deacon.</w:t>
      </w:r>
    </w:p>
    <w:p w14:paraId="34C95B6E" w14:textId="77777777" w:rsidR="005F7686" w:rsidRDefault="00F844AC" w:rsidP="005F7686">
      <w:pPr>
        <w:numPr>
          <w:ilvl w:val="1"/>
          <w:numId w:val="1"/>
        </w:numPr>
      </w:pPr>
      <w:r>
        <w:t xml:space="preserve"> </w:t>
      </w:r>
      <w:r w:rsidR="005F7686">
        <w:t>Preside at Prayers for:</w:t>
      </w:r>
    </w:p>
    <w:p w14:paraId="2BC55272" w14:textId="77777777" w:rsidR="005F7686" w:rsidRDefault="005F7686" w:rsidP="005F7686">
      <w:pPr>
        <w:numPr>
          <w:ilvl w:val="2"/>
          <w:numId w:val="1"/>
        </w:numPr>
      </w:pPr>
      <w:r>
        <w:t>Gathering in the Presence of the Body</w:t>
      </w:r>
    </w:p>
    <w:p w14:paraId="4BF89DD4" w14:textId="77777777" w:rsidR="005F7686" w:rsidRDefault="005F7686" w:rsidP="005F7686">
      <w:pPr>
        <w:numPr>
          <w:ilvl w:val="2"/>
          <w:numId w:val="1"/>
        </w:numPr>
      </w:pPr>
      <w:r>
        <w:t>Vigil (Wake service)</w:t>
      </w:r>
    </w:p>
    <w:p w14:paraId="1BCBB39F" w14:textId="77777777" w:rsidR="005F7686" w:rsidRDefault="005F7686" w:rsidP="005F7686">
      <w:pPr>
        <w:numPr>
          <w:ilvl w:val="2"/>
          <w:numId w:val="1"/>
        </w:numPr>
      </w:pPr>
      <w:r>
        <w:t>Transfer of body to church</w:t>
      </w:r>
    </w:p>
    <w:p w14:paraId="70B699EC" w14:textId="77777777" w:rsidR="005E528E" w:rsidRDefault="005E528E" w:rsidP="005E528E">
      <w:pPr>
        <w:ind w:left="360"/>
      </w:pPr>
    </w:p>
    <w:p w14:paraId="283BF7A9" w14:textId="77777777" w:rsidR="001D43CE" w:rsidRDefault="001D43CE" w:rsidP="007B1BB2">
      <w:pPr>
        <w:numPr>
          <w:ilvl w:val="0"/>
          <w:numId w:val="1"/>
        </w:numPr>
      </w:pPr>
      <w:r>
        <w:t xml:space="preserve">Annulments </w:t>
      </w:r>
    </w:p>
    <w:p w14:paraId="1F98CADD" w14:textId="77777777" w:rsidR="001D43CE" w:rsidRDefault="007B1BB2" w:rsidP="001D43CE">
      <w:pPr>
        <w:numPr>
          <w:ilvl w:val="1"/>
          <w:numId w:val="1"/>
        </w:numPr>
      </w:pPr>
      <w:r>
        <w:t>Spend time at the Tribunal Office</w:t>
      </w:r>
      <w:r w:rsidR="00BE0F1C">
        <w:t xml:space="preserve"> in order to learn about the annulment pro</w:t>
      </w:r>
      <w:r w:rsidR="001D43CE">
        <w:t>c</w:t>
      </w:r>
      <w:r w:rsidR="00BE0F1C">
        <w:t>edure</w:t>
      </w:r>
      <w:r w:rsidR="005F37DB">
        <w:t xml:space="preserve"> in your diocese</w:t>
      </w:r>
      <w:r w:rsidR="00BE0F1C">
        <w:t>.</w:t>
      </w:r>
      <w:r w:rsidR="001D43CE" w:rsidRPr="001D43CE">
        <w:t xml:space="preserve"> </w:t>
      </w:r>
    </w:p>
    <w:p w14:paraId="43AB4A2A" w14:textId="77777777" w:rsidR="007B1BB2" w:rsidRDefault="00F844AC" w:rsidP="001D43CE">
      <w:pPr>
        <w:numPr>
          <w:ilvl w:val="1"/>
          <w:numId w:val="1"/>
        </w:numPr>
      </w:pPr>
      <w:r>
        <w:t>Learn t</w:t>
      </w:r>
      <w:r w:rsidR="001D43CE">
        <w:t xml:space="preserve">he priest’s role in preparing an </w:t>
      </w:r>
      <w:r w:rsidR="001D43CE" w:rsidRPr="004860B8">
        <w:t>annulment</w:t>
      </w:r>
      <w:r w:rsidR="001D43CE">
        <w:t xml:space="preserve">. Attending a meeting between the priest and a person seeking an </w:t>
      </w:r>
      <w:r w:rsidR="00F56E1A">
        <w:t>annulment, if appropriate.</w:t>
      </w:r>
    </w:p>
    <w:p w14:paraId="1D490AD8" w14:textId="77777777" w:rsidR="005E528E" w:rsidRDefault="005E528E" w:rsidP="005E528E">
      <w:pPr>
        <w:ind w:left="1080"/>
      </w:pPr>
    </w:p>
    <w:p w14:paraId="1631D54A" w14:textId="77777777" w:rsidR="00606A72" w:rsidRDefault="00F844AC" w:rsidP="00606A72">
      <w:pPr>
        <w:numPr>
          <w:ilvl w:val="0"/>
          <w:numId w:val="1"/>
        </w:numPr>
      </w:pPr>
      <w:r>
        <w:t>Maintain f</w:t>
      </w:r>
      <w:r w:rsidR="00606A72">
        <w:t>raternity with diocesan seminarians, deacons and priests.  Because of attending seminary in Rome, this is especially important.</w:t>
      </w:r>
      <w:r>
        <w:t xml:space="preserve">  Meet with neighboring pastors to introduce yourself to them.  Attend ordinations, jubilee masses, other priest gatherings.  Personally meet each seminarian whom you don’t already know.</w:t>
      </w:r>
    </w:p>
    <w:p w14:paraId="10D0430A" w14:textId="77777777" w:rsidR="005E528E" w:rsidRDefault="005E528E" w:rsidP="005E528E">
      <w:pPr>
        <w:ind w:left="360"/>
      </w:pPr>
    </w:p>
    <w:p w14:paraId="20A8913B" w14:textId="77777777" w:rsidR="00B54233" w:rsidRDefault="00CA46D6" w:rsidP="00CA46D6">
      <w:pPr>
        <w:numPr>
          <w:ilvl w:val="0"/>
          <w:numId w:val="1"/>
        </w:numPr>
      </w:pPr>
      <w:r>
        <w:t>Pastoral Handbook and Policies</w:t>
      </w:r>
      <w:r w:rsidR="00B54233" w:rsidRPr="00B54233">
        <w:t xml:space="preserve"> </w:t>
      </w:r>
    </w:p>
    <w:p w14:paraId="7DD8398E" w14:textId="77777777" w:rsidR="00B54233" w:rsidRDefault="00335C7A" w:rsidP="00B54233">
      <w:pPr>
        <w:numPr>
          <w:ilvl w:val="1"/>
          <w:numId w:val="1"/>
        </w:numPr>
      </w:pPr>
      <w:r>
        <w:t xml:space="preserve">Review Diocesan handbook </w:t>
      </w:r>
      <w:r w:rsidR="00B54233">
        <w:t>and Diocesan policies</w:t>
      </w:r>
    </w:p>
    <w:p w14:paraId="6B24F478" w14:textId="77777777" w:rsidR="00B54233" w:rsidRDefault="00F844AC" w:rsidP="00B54233">
      <w:pPr>
        <w:numPr>
          <w:ilvl w:val="1"/>
          <w:numId w:val="1"/>
        </w:numPr>
      </w:pPr>
      <w:r>
        <w:t xml:space="preserve">Review </w:t>
      </w:r>
      <w:r w:rsidR="00B54233">
        <w:t>Policies for Sacraments, Tribunal, Parish Administration, etc.</w:t>
      </w:r>
    </w:p>
    <w:p w14:paraId="03C3916A" w14:textId="77777777" w:rsidR="00B54233" w:rsidRDefault="00F844AC" w:rsidP="00B54233">
      <w:pPr>
        <w:numPr>
          <w:ilvl w:val="1"/>
          <w:numId w:val="1"/>
        </w:numPr>
      </w:pPr>
      <w:r>
        <w:t xml:space="preserve">Review </w:t>
      </w:r>
      <w:r w:rsidR="00B54233">
        <w:t xml:space="preserve">Sexual </w:t>
      </w:r>
      <w:r w:rsidR="00EF1686">
        <w:t>Misconduct</w:t>
      </w:r>
      <w:r w:rsidR="00B54233">
        <w:t xml:space="preserve"> Policy</w:t>
      </w:r>
      <w:r w:rsidR="00EF1686">
        <w:t xml:space="preserve"> and Code of Conduct</w:t>
      </w:r>
    </w:p>
    <w:p w14:paraId="00AE3FB1" w14:textId="77777777" w:rsidR="00B54233" w:rsidRDefault="00B54233" w:rsidP="00B54233">
      <w:pPr>
        <w:numPr>
          <w:ilvl w:val="1"/>
          <w:numId w:val="1"/>
        </w:numPr>
      </w:pPr>
      <w:r>
        <w:t xml:space="preserve">Review </w:t>
      </w:r>
      <w:r w:rsidR="00B638AC">
        <w:t>Diocesan</w:t>
      </w:r>
      <w:r>
        <w:t xml:space="preserve"> </w:t>
      </w:r>
      <w:r w:rsidRPr="00CA46D6">
        <w:t>Faculties for Priests</w:t>
      </w:r>
    </w:p>
    <w:p w14:paraId="37CE14E9" w14:textId="77777777" w:rsidR="00B638AC" w:rsidRDefault="00B638AC" w:rsidP="00B54233">
      <w:pPr>
        <w:numPr>
          <w:ilvl w:val="1"/>
          <w:numId w:val="1"/>
        </w:numPr>
      </w:pPr>
      <w:r>
        <w:t xml:space="preserve">Go over </w:t>
      </w:r>
      <w:r w:rsidRPr="00BF1BB0">
        <w:rPr>
          <w:i/>
        </w:rPr>
        <w:t xml:space="preserve">Status </w:t>
      </w:r>
      <w:proofErr w:type="spellStart"/>
      <w:r w:rsidRPr="00BF1BB0">
        <w:rPr>
          <w:i/>
        </w:rPr>
        <w:t>Animarum</w:t>
      </w:r>
      <w:proofErr w:type="spellEnd"/>
      <w:r>
        <w:t xml:space="preserve"> of the Parish with Pastor</w:t>
      </w:r>
    </w:p>
    <w:p w14:paraId="7804FD8B" w14:textId="77777777" w:rsidR="005305EB" w:rsidRDefault="005305EB" w:rsidP="005305EB">
      <w:pPr>
        <w:ind w:left="1440"/>
      </w:pPr>
    </w:p>
    <w:p w14:paraId="727FAD10" w14:textId="77777777" w:rsidR="00F844AC" w:rsidRDefault="00BF1BB0" w:rsidP="00F844AC">
      <w:pPr>
        <w:numPr>
          <w:ilvl w:val="0"/>
          <w:numId w:val="1"/>
        </w:numPr>
      </w:pPr>
      <w:r>
        <w:t>Learn about m</w:t>
      </w:r>
      <w:r w:rsidR="005F37DB">
        <w:t>inistry to Hispanics and other immigrant groups</w:t>
      </w:r>
      <w:r w:rsidR="00F844AC">
        <w:t xml:space="preserve"> </w:t>
      </w:r>
      <w:r>
        <w:t xml:space="preserve">in the parish or </w:t>
      </w:r>
      <w:r w:rsidR="00F844AC">
        <w:t>v</w:t>
      </w:r>
      <w:r w:rsidR="005F37DB">
        <w:t>isit a pastor/parish known to have an active ministry in this area</w:t>
      </w:r>
      <w:r w:rsidR="00F844AC">
        <w:t>.</w:t>
      </w:r>
    </w:p>
    <w:p w14:paraId="271F2A7C" w14:textId="77777777" w:rsidR="005E528E" w:rsidRDefault="005E528E" w:rsidP="005E528E">
      <w:pPr>
        <w:ind w:left="1080"/>
      </w:pPr>
    </w:p>
    <w:p w14:paraId="71ADB1A2" w14:textId="77777777" w:rsidR="005F7686" w:rsidRDefault="00B54233" w:rsidP="005F7686">
      <w:pPr>
        <w:numPr>
          <w:ilvl w:val="0"/>
          <w:numId w:val="1"/>
        </w:numPr>
      </w:pPr>
      <w:r>
        <w:t>Visit Diocesan Offices and Catholic Social Services to learn about their services</w:t>
      </w:r>
      <w:r w:rsidR="00335C7A">
        <w:t>.</w:t>
      </w:r>
    </w:p>
    <w:p w14:paraId="2F8484D8" w14:textId="77777777" w:rsidR="005F7686" w:rsidRDefault="005F7686" w:rsidP="005F7686">
      <w:pPr>
        <w:ind w:left="720"/>
      </w:pPr>
    </w:p>
    <w:p w14:paraId="09E92904" w14:textId="77777777" w:rsidR="005F7686" w:rsidRDefault="005F7686" w:rsidP="005F7686">
      <w:pPr>
        <w:numPr>
          <w:ilvl w:val="0"/>
          <w:numId w:val="1"/>
        </w:numPr>
      </w:pPr>
      <w:r>
        <w:t>Visit</w:t>
      </w:r>
      <w:r w:rsidR="008544A5">
        <w:t>/Interview</w:t>
      </w:r>
      <w:r>
        <w:t xml:space="preserve"> those who provide Counseling Services in Diocese/Parish</w:t>
      </w:r>
      <w:r w:rsidR="00335C7A">
        <w:t>.</w:t>
      </w:r>
    </w:p>
    <w:p w14:paraId="50D72A10" w14:textId="77777777" w:rsidR="008544A5" w:rsidRDefault="008544A5" w:rsidP="008544A5">
      <w:pPr>
        <w:pStyle w:val="ColorfulList-Accent1"/>
      </w:pPr>
    </w:p>
    <w:p w14:paraId="697576B6" w14:textId="77777777" w:rsidR="00584C38" w:rsidRDefault="00B638AC" w:rsidP="00584C38">
      <w:pPr>
        <w:numPr>
          <w:ilvl w:val="0"/>
          <w:numId w:val="1"/>
        </w:numPr>
      </w:pPr>
      <w:r>
        <w:t>A</w:t>
      </w:r>
      <w:r w:rsidR="008544A5">
        <w:t>cquire a diocesan directory to determine diocesan and inter-diocesan resources, offices, etc.</w:t>
      </w:r>
    </w:p>
    <w:p w14:paraId="5A580838" w14:textId="77777777" w:rsidR="00463118" w:rsidRDefault="00463118" w:rsidP="005F37DB"/>
    <w:sectPr w:rsidR="00463118" w:rsidSect="00335C7A">
      <w:pgSz w:w="11900" w:h="16840"/>
      <w:pgMar w:top="1440" w:right="1440" w:bottom="1440" w:left="1440" w:header="720" w:footer="9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20F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C6EBD"/>
    <w:multiLevelType w:val="hybridMultilevel"/>
    <w:tmpl w:val="D8A26A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2705">
    <w:abstractNumId w:val="1"/>
  </w:num>
  <w:num w:numId="2" w16cid:durableId="143563534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0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A36"/>
    <w:rsid w:val="0004047C"/>
    <w:rsid w:val="00153BBA"/>
    <w:rsid w:val="001D43CE"/>
    <w:rsid w:val="00282A36"/>
    <w:rsid w:val="00335C7A"/>
    <w:rsid w:val="00452FFB"/>
    <w:rsid w:val="00463118"/>
    <w:rsid w:val="00464692"/>
    <w:rsid w:val="005305EB"/>
    <w:rsid w:val="00584C38"/>
    <w:rsid w:val="005E528E"/>
    <w:rsid w:val="005F37DB"/>
    <w:rsid w:val="005F7686"/>
    <w:rsid w:val="00606A72"/>
    <w:rsid w:val="007B1BB2"/>
    <w:rsid w:val="008431E0"/>
    <w:rsid w:val="008544A5"/>
    <w:rsid w:val="00921A11"/>
    <w:rsid w:val="00944A7E"/>
    <w:rsid w:val="00977A28"/>
    <w:rsid w:val="00A248FC"/>
    <w:rsid w:val="00B54233"/>
    <w:rsid w:val="00B638AC"/>
    <w:rsid w:val="00BC72D8"/>
    <w:rsid w:val="00BE0F1C"/>
    <w:rsid w:val="00BF1BB0"/>
    <w:rsid w:val="00C11F7A"/>
    <w:rsid w:val="00CA46D6"/>
    <w:rsid w:val="00D76F9A"/>
    <w:rsid w:val="00E14A41"/>
    <w:rsid w:val="00ED3BF0"/>
    <w:rsid w:val="00EF1686"/>
    <w:rsid w:val="00F00C3C"/>
    <w:rsid w:val="00F56E1A"/>
    <w:rsid w:val="00F8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E27E43"/>
  <w15:chartTrackingRefBased/>
  <w15:docId w15:val="{185E3FCC-FCEA-47A2-B610-34D06B21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D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8544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66A5-1DB4-477E-9291-10E253FC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Year Summer Pastoral Formation Suggestions</vt:lpstr>
    </vt:vector>
  </TitlesOfParts>
  <Company>.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Year Summer Pastoral Formation Suggestions</dc:title>
  <dc:subject/>
  <dc:creator>Ray Enzweiler</dc:creator>
  <cp:keywords/>
  <cp:lastModifiedBy>David Nowicki</cp:lastModifiedBy>
  <cp:revision>2</cp:revision>
  <cp:lastPrinted>2015-05-14T13:30:00Z</cp:lastPrinted>
  <dcterms:created xsi:type="dcterms:W3CDTF">2022-05-13T10:28:00Z</dcterms:created>
  <dcterms:modified xsi:type="dcterms:W3CDTF">2022-05-13T10:28:00Z</dcterms:modified>
</cp:coreProperties>
</file>